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FE" w:rsidRPr="00A90384" w:rsidRDefault="002171FE" w:rsidP="002171FE">
      <w:pPr>
        <w:suppressAutoHyphens/>
        <w:spacing w:after="0" w:line="276" w:lineRule="auto"/>
        <w:jc w:val="center"/>
        <w:rPr>
          <w:rFonts w:asciiTheme="minorHAnsi" w:eastAsia="Times New Roman" w:hAnsiTheme="minorHAnsi"/>
          <w:b/>
          <w:sz w:val="28"/>
          <w:szCs w:val="28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8"/>
          <w:szCs w:val="28"/>
          <w:lang w:val="en-US" w:eastAsia="zh-CN"/>
        </w:rPr>
        <w:t>STUDENT PROGRESS REPORT SUMMARY FORM</w:t>
      </w:r>
    </w:p>
    <w:p w:rsidR="002171FE" w:rsidRPr="00A90384" w:rsidRDefault="002171FE" w:rsidP="002171FE">
      <w:pPr>
        <w:suppressAutoHyphens/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0"/>
          <w:lang w:val="en-US" w:eastAsia="zh-CN"/>
        </w:rPr>
      </w:pPr>
      <w:bookmarkStart w:id="0" w:name="_GoBack"/>
      <w:bookmarkEnd w:id="0"/>
      <w:r w:rsidRPr="00A90384">
        <w:rPr>
          <w:rFonts w:asciiTheme="minorHAnsi" w:eastAsia="Times New Roman" w:hAnsiTheme="minorHAnsi"/>
          <w:b/>
          <w:sz w:val="24"/>
          <w:szCs w:val="20"/>
          <w:lang w:val="en-US" w:eastAsia="zh-CN"/>
        </w:rPr>
        <w:t>POST-AIMS TRAVEL GRANTS</w:t>
      </w:r>
    </w:p>
    <w:p w:rsidR="002171FE" w:rsidRPr="00A90384" w:rsidRDefault="002171FE" w:rsidP="002171FE">
      <w:pPr>
        <w:keepNext/>
        <w:numPr>
          <w:ilvl w:val="0"/>
          <w:numId w:val="11"/>
        </w:numPr>
        <w:pBdr>
          <w:bottom w:val="single" w:sz="4" w:space="1" w:color="000000"/>
        </w:pBdr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sz w:val="24"/>
          <w:szCs w:val="20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0"/>
          <w:lang w:val="en-US" w:eastAsia="zh-CN"/>
        </w:rPr>
        <w:t>AIMS-NEI DEPARTMENT OF ACADEMIC DEVELOPMENT</w:t>
      </w:r>
    </w:p>
    <w:p w:rsidR="002171FE" w:rsidRPr="00A90384" w:rsidRDefault="002171FE" w:rsidP="002171FE">
      <w:pPr>
        <w:suppressAutoHyphens/>
        <w:spacing w:after="0" w:line="240" w:lineRule="auto"/>
        <w:rPr>
          <w:rFonts w:asciiTheme="minorHAnsi" w:eastAsia="Times New Roman" w:hAnsiTheme="minorHAnsi"/>
          <w:sz w:val="24"/>
          <w:szCs w:val="20"/>
          <w:lang w:val="en-US" w:eastAsia="zh-CN"/>
        </w:rPr>
      </w:pP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>This form should be completed by the TRAVEL GRANT RECIPIENT and should capture the summary of your activities during this reporting period. Kindly include reference links if possible.</w:t>
      </w: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>A detail 2-page report developed by the bursary recipient should accompany this summary report template as well as electronic copies of all resultant publications for this reporting period.</w:t>
      </w:r>
    </w:p>
    <w:p w:rsidR="002171FE" w:rsidRPr="00A90384" w:rsidRDefault="00C611B1" w:rsidP="002171FE">
      <w:pPr>
        <w:pBdr>
          <w:bottom w:val="single" w:sz="4" w:space="1" w:color="000000"/>
        </w:pBd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>These</w:t>
      </w:r>
      <w:r w:rsidR="002171FE"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 xml:space="preserve"> should be submitted to the </w:t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>Post-AIMS Travel Grant Coordinator</w:t>
      </w:r>
      <w:r w:rsidR="002171FE"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 xml:space="preserve"> using the email address: </w:t>
      </w:r>
      <w:hyperlink r:id="rId7" w:history="1">
        <w:r w:rsidR="002171FE" w:rsidRPr="00A90384">
          <w:rPr>
            <w:rFonts w:asciiTheme="minorHAnsi" w:eastAsia="Cambria" w:hAnsiTheme="minorHAnsi"/>
            <w:color w:val="0000FF"/>
            <w:sz w:val="24"/>
            <w:szCs w:val="24"/>
            <w:u w:val="single"/>
            <w:lang w:val="en-US" w:eastAsia="zh-CN"/>
          </w:rPr>
          <w:t>postaimstravelgrants@nexteinstein.org</w:t>
        </w:r>
      </w:hyperlink>
      <w:r w:rsidR="002171FE"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 xml:space="preserve"> at least 3-weeks before the end of each reporting period. 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  <w:t>Section A: To be completed by the Student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Names of student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Student registration number in Host Institution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AIMS Centre and year of graduation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Current Degree/Position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Full time / Part Time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Period of study (</w:t>
      </w:r>
      <w:r w:rsidRPr="00A90384">
        <w:rPr>
          <w:rFonts w:asciiTheme="minorHAnsi" w:eastAsia="Times New Roman" w:hAnsiTheme="minorHAnsi"/>
          <w:b/>
          <w:sz w:val="18"/>
          <w:szCs w:val="24"/>
          <w:highlight w:val="lightGray"/>
          <w:lang w:val="en-US" w:eastAsia="zh-CN"/>
        </w:rPr>
        <w:t>1 year, 1+1/2 year, 2 or 3 years</w:t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Host Supervisor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 xml:space="preserve">Professional Address </w:t>
      </w:r>
      <w:proofErr w:type="gramStart"/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of  your</w:t>
      </w:r>
      <w:proofErr w:type="gramEnd"/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 xml:space="preserve"> Host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 (email, </w:t>
      </w:r>
      <w:proofErr w:type="spellStart"/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tel</w:t>
      </w:r>
      <w:proofErr w:type="spellEnd"/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, postal address):</w:t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  <w:t>…………………………………………………………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Country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Co-supervisor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Affiliation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Country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AIMS Centre (</w:t>
      </w:r>
      <w:r w:rsidRPr="00A90384">
        <w:rPr>
          <w:rFonts w:asciiTheme="minorHAnsi" w:eastAsia="Times New Roman" w:hAnsiTheme="minorHAnsi"/>
          <w:sz w:val="24"/>
          <w:szCs w:val="24"/>
          <w:highlight w:val="lightGray"/>
          <w:lang w:val="en-US" w:eastAsia="zh-CN"/>
        </w:rPr>
        <w:t>applicable if you are affiliated to an AIMS Research Centre</w:t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: 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Host at the AIMS Research Centre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: 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Title of research project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Report number (1, or 2)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Current Reporting period; from (month/year)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To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: 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lastRenderedPageBreak/>
        <w:t>Amount received up to this reporting period (</w:t>
      </w:r>
      <w:r w:rsidRPr="00A90384">
        <w:rPr>
          <w:rFonts w:asciiTheme="minorHAnsi" w:eastAsia="Times New Roman" w:hAnsiTheme="minorHAnsi"/>
          <w:sz w:val="24"/>
          <w:szCs w:val="24"/>
          <w:highlight w:val="lightGray"/>
          <w:lang w:val="en-US" w:eastAsia="zh-CN"/>
        </w:rPr>
        <w:t>USD</w:t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:</w:t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  <w:t xml:space="preserve"> </w:t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pBdr>
          <w:bottom w:val="single" w:sz="4" w:space="1" w:color="000000"/>
        </w:pBd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Expected amount (kindly refer to your Agreement document):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  <w:t xml:space="preserve"> </w:t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C611B1" w:rsidRPr="00A90384" w:rsidRDefault="00C611B1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  <w:br w:type="page"/>
      </w:r>
    </w:p>
    <w:p w:rsidR="002171FE" w:rsidRPr="00A90384" w:rsidRDefault="002171FE" w:rsidP="002171FE">
      <w:pPr>
        <w:suppressAutoHyphens/>
        <w:spacing w:after="0" w:line="276" w:lineRule="auto"/>
        <w:jc w:val="center"/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yellow"/>
          <w:lang w:val="en-US" w:eastAsia="zh-CN"/>
        </w:rPr>
        <w:t>Section B: To be completed by the Student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______________________________________________________________________________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Research/Study aim, objectives/plans during this reporting period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: </w:t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Please write a brief description about the research/study activity undertaken during this reporting period (</w:t>
      </w:r>
      <w:r w:rsidRPr="00A90384">
        <w:rPr>
          <w:rFonts w:asciiTheme="minorHAnsi" w:eastAsia="Times New Roman" w:hAnsiTheme="minorHAnsi"/>
          <w:sz w:val="24"/>
          <w:szCs w:val="24"/>
          <w:highlight w:val="lightGray"/>
          <w:lang w:val="en-US" w:eastAsia="zh-CN"/>
        </w:rPr>
        <w:t>max ¼ of a page</w:t>
      </w: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)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 </w:t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>State what you feel has been your main achievements (progress made) during this time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: </w:t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highlight w:val="lightGray"/>
          <w:lang w:val="en-US" w:eastAsia="zh-CN"/>
        </w:rPr>
        <w:t xml:space="preserve">Details of training courses, conferences, exchange visits, or other scientific events etc. attended </w:t>
      </w: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tbl>
      <w:tblPr>
        <w:tblW w:w="95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79"/>
        <w:gridCol w:w="1654"/>
        <w:gridCol w:w="1562"/>
        <w:gridCol w:w="2435"/>
      </w:tblGrid>
      <w:tr w:rsidR="002171FE" w:rsidRPr="00A90384" w:rsidTr="00DA7220">
        <w:trPr>
          <w:tblHeader/>
        </w:trPr>
        <w:tc>
          <w:tcPr>
            <w:tcW w:w="1734" w:type="dxa"/>
            <w:shd w:val="clear" w:color="auto" w:fill="632423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 xml:space="preserve">Type of event/activity e.g.name of conference, scientific visit, </w:t>
            </w:r>
          </w:p>
        </w:tc>
        <w:tc>
          <w:tcPr>
            <w:tcW w:w="2218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Name of Host, city, country, dates</w:t>
            </w:r>
          </w:p>
        </w:tc>
        <w:tc>
          <w:tcPr>
            <w:tcW w:w="1675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Your role or purpose</w:t>
            </w:r>
          </w:p>
        </w:tc>
        <w:tc>
          <w:tcPr>
            <w:tcW w:w="1443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 xml:space="preserve">Title of paper/course presented </w:t>
            </w:r>
          </w:p>
        </w:tc>
        <w:tc>
          <w:tcPr>
            <w:tcW w:w="2490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 xml:space="preserve">How was this useful to you? </w:t>
            </w:r>
          </w:p>
        </w:tc>
      </w:tr>
      <w:tr w:rsidR="002171FE" w:rsidRPr="00A90384" w:rsidTr="00DA7220">
        <w:tc>
          <w:tcPr>
            <w:tcW w:w="1734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1734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1734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</w:tbl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i/>
          <w:sz w:val="24"/>
          <w:szCs w:val="24"/>
          <w:u w:val="dotted"/>
          <w:lang w:val="en-US" w:eastAsia="zh-CN"/>
        </w:rPr>
      </w:pPr>
      <w:r w:rsidRPr="00A90384">
        <w:rPr>
          <w:rFonts w:asciiTheme="minorHAnsi" w:hAnsiTheme="minorHAnsi"/>
          <w:b/>
          <w:sz w:val="24"/>
          <w:szCs w:val="24"/>
          <w:lang w:val="en-US" w:eastAsia="zh-CN"/>
        </w:rPr>
        <w:t>Kindly list publications arising as a result of the project, published in the press or in preparation</w:t>
      </w:r>
      <w:r w:rsidRPr="00A90384">
        <w:rPr>
          <w:rFonts w:asciiTheme="minorHAnsi" w:eastAsia="Times New Roman" w:hAnsiTheme="minorHAnsi"/>
          <w:i/>
          <w:sz w:val="24"/>
          <w:szCs w:val="24"/>
          <w:u w:val="dotted"/>
          <w:lang w:val="en-US" w:eastAsia="zh-CN"/>
        </w:rPr>
        <w:t>.</w:t>
      </w:r>
    </w:p>
    <w:tbl>
      <w:tblPr>
        <w:tblW w:w="929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090"/>
        <w:gridCol w:w="1791"/>
        <w:gridCol w:w="959"/>
        <w:gridCol w:w="1402"/>
      </w:tblGrid>
      <w:tr w:rsidR="002171FE" w:rsidRPr="00A90384" w:rsidTr="00DA7220">
        <w:trPr>
          <w:tblHeader/>
        </w:trPr>
        <w:tc>
          <w:tcPr>
            <w:tcW w:w="2127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Publication Title</w:t>
            </w:r>
          </w:p>
        </w:tc>
        <w:tc>
          <w:tcPr>
            <w:tcW w:w="3308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Authors and co-authors</w:t>
            </w:r>
          </w:p>
        </w:tc>
        <w:tc>
          <w:tcPr>
            <w:tcW w:w="1880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Journal</w:t>
            </w:r>
          </w:p>
        </w:tc>
        <w:tc>
          <w:tcPr>
            <w:tcW w:w="990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Year</w:t>
            </w:r>
          </w:p>
        </w:tc>
        <w:tc>
          <w:tcPr>
            <w:tcW w:w="990" w:type="dxa"/>
            <w:shd w:val="clear" w:color="auto" w:fill="632423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 xml:space="preserve">Status </w:t>
            </w:r>
            <w:proofErr w:type="spellStart"/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>e.g</w:t>
            </w:r>
            <w:proofErr w:type="spellEnd"/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u w:val="dotted"/>
                <w:lang w:val="en-US" w:eastAsia="zh-CN"/>
              </w:rPr>
              <w:t xml:space="preserve"> accepted, under review, in preparation</w:t>
            </w:r>
          </w:p>
        </w:tc>
      </w:tr>
      <w:tr w:rsidR="002171FE" w:rsidRPr="00A90384" w:rsidTr="00DA7220">
        <w:tc>
          <w:tcPr>
            <w:tcW w:w="2127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2127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2127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99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</w:tbl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i/>
          <w:sz w:val="24"/>
          <w:szCs w:val="24"/>
          <w:u w:val="dotted"/>
          <w:lang w:val="en-US" w:eastAsia="zh-CN"/>
        </w:rPr>
      </w:pPr>
      <w:r w:rsidRPr="00A90384">
        <w:rPr>
          <w:rFonts w:asciiTheme="minorHAnsi" w:hAnsiTheme="minorHAnsi"/>
          <w:b/>
          <w:sz w:val="24"/>
          <w:szCs w:val="24"/>
          <w:lang w:val="en-US" w:eastAsia="zh-CN"/>
        </w:rPr>
        <w:t xml:space="preserve">Please provide details of any patentable or other commercially exploitable results arising from 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 xml:space="preserve">your activities </w:t>
      </w:r>
      <w:r w:rsidRPr="00A90384">
        <w:rPr>
          <w:rFonts w:asciiTheme="minorHAnsi" w:hAnsiTheme="minorHAnsi"/>
          <w:b/>
          <w:sz w:val="24"/>
          <w:szCs w:val="24"/>
          <w:lang w:val="en-US" w:eastAsia="zh-CN"/>
        </w:rPr>
        <w:t>and the steps, which have been taken to facilitate exploitation</w:t>
      </w:r>
      <w:r w:rsidRPr="00A90384">
        <w:rPr>
          <w:rFonts w:asciiTheme="minorHAnsi" w:eastAsia="Times New Roman" w:hAnsiTheme="minorHAnsi"/>
          <w:i/>
          <w:sz w:val="24"/>
          <w:szCs w:val="24"/>
          <w:u w:val="dotted"/>
          <w:lang w:val="en-US" w:eastAsia="zh-CN"/>
        </w:rPr>
        <w:t>.</w:t>
      </w:r>
    </w:p>
    <w:tbl>
      <w:tblPr>
        <w:tblW w:w="922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498"/>
      </w:tblGrid>
      <w:tr w:rsidR="002171FE" w:rsidRPr="00A90384" w:rsidTr="00DA7220">
        <w:trPr>
          <w:trHeight w:val="286"/>
          <w:tblHeader/>
        </w:trPr>
        <w:tc>
          <w:tcPr>
            <w:tcW w:w="4725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Result</w:t>
            </w:r>
          </w:p>
        </w:tc>
        <w:tc>
          <w:tcPr>
            <w:tcW w:w="4498" w:type="dxa"/>
            <w:shd w:val="clear" w:color="auto" w:fill="632423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Steps Taken</w:t>
            </w:r>
          </w:p>
        </w:tc>
      </w:tr>
      <w:tr w:rsidR="002171FE" w:rsidRPr="00A90384" w:rsidTr="00DA7220">
        <w:trPr>
          <w:trHeight w:val="406"/>
        </w:trPr>
        <w:tc>
          <w:tcPr>
            <w:tcW w:w="472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rPr>
          <w:trHeight w:val="421"/>
        </w:trPr>
        <w:tc>
          <w:tcPr>
            <w:tcW w:w="472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  <w:tr w:rsidR="002171FE" w:rsidRPr="00A90384" w:rsidTr="00DA7220">
        <w:trPr>
          <w:trHeight w:val="421"/>
        </w:trPr>
        <w:tc>
          <w:tcPr>
            <w:tcW w:w="4725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2171FE" w:rsidRPr="00A90384" w:rsidRDefault="002171FE" w:rsidP="002171FE">
            <w:pPr>
              <w:suppressAutoHyphens/>
              <w:spacing w:after="0" w:line="276" w:lineRule="auto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</w:p>
        </w:tc>
      </w:tr>
    </w:tbl>
    <w:p w:rsidR="002171FE" w:rsidRPr="00A90384" w:rsidRDefault="002171FE" w:rsidP="002171FE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If you have diverged from the original plan, please explain why this was necessary. This should include challenges encountered during this reporting period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State your aims and plans for the next period: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>Recommendations:</w:t>
      </w: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C611B1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  <w:r w:rsidR="002171FE" w:rsidRPr="00A90384">
        <w:rPr>
          <w:rFonts w:asciiTheme="minorHAnsi" w:eastAsia="Times New Roman" w:hAnsiTheme="minorHAnsi"/>
          <w:b/>
          <w:sz w:val="24"/>
          <w:szCs w:val="24"/>
          <w:u w:val="dotted"/>
          <w:lang w:val="en-US" w:eastAsia="zh-CN"/>
        </w:rPr>
        <w:tab/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lang w:val="en-US" w:eastAsia="zh-CN"/>
        </w:rPr>
      </w:pPr>
      <w:r w:rsidRPr="00A90384">
        <w:rPr>
          <w:rFonts w:asciiTheme="minorHAnsi" w:eastAsia="Times New Roman" w:hAnsiTheme="minorHAnsi"/>
          <w:b/>
          <w:sz w:val="24"/>
          <w:szCs w:val="24"/>
          <w:lang w:val="en-US" w:eastAsia="zh-CN"/>
        </w:rPr>
        <w:lastRenderedPageBreak/>
        <w:t>______________________________________________________________________________</w:t>
      </w: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71FE" w:rsidRPr="00A90384" w:rsidTr="00DA7220">
        <w:tc>
          <w:tcPr>
            <w:tcW w:w="962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Signature of Student: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  <w:t xml:space="preserve">    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Date: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</w:p>
        </w:tc>
      </w:tr>
      <w:tr w:rsidR="002171FE" w:rsidRPr="00A90384" w:rsidTr="00DA7220">
        <w:tc>
          <w:tcPr>
            <w:tcW w:w="962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962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Signature of Supervisor: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  <w:t xml:space="preserve">    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Date: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</w:p>
        </w:tc>
      </w:tr>
    </w:tbl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171FE" w:rsidRPr="00A90384" w:rsidTr="00DA7220">
        <w:tc>
          <w:tcPr>
            <w:tcW w:w="9620" w:type="dxa"/>
            <w:shd w:val="clear" w:color="auto" w:fill="632423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For Official Purposes</w:t>
            </w:r>
          </w:p>
        </w:tc>
      </w:tr>
      <w:tr w:rsidR="002171FE" w:rsidRPr="00A90384" w:rsidTr="00DA7220">
        <w:tc>
          <w:tcPr>
            <w:tcW w:w="962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Comments from the Academic Director on student’s progress: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</w:p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</w:pPr>
          </w:p>
        </w:tc>
      </w:tr>
      <w:tr w:rsidR="002171FE" w:rsidRPr="00A90384" w:rsidTr="00DA7220">
        <w:tc>
          <w:tcPr>
            <w:tcW w:w="9620" w:type="dxa"/>
            <w:shd w:val="clear" w:color="auto" w:fill="auto"/>
          </w:tcPr>
          <w:p w:rsidR="002171FE" w:rsidRPr="00A90384" w:rsidRDefault="002171FE" w:rsidP="002171FE">
            <w:pPr>
              <w:suppressAutoHyphens/>
              <w:spacing w:after="0" w:line="276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en-US" w:eastAsia="zh-CN"/>
              </w:rPr>
            </w:pP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Signature (Academic Director):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  <w:t xml:space="preserve">    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>Date:</w:t>
            </w:r>
            <w:r w:rsidRPr="00A90384">
              <w:rPr>
                <w:rFonts w:asciiTheme="minorHAnsi" w:eastAsia="Times New Roman" w:hAnsiTheme="minorHAnsi"/>
                <w:b/>
                <w:sz w:val="24"/>
                <w:szCs w:val="24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  <w:r w:rsidRPr="00A90384">
              <w:rPr>
                <w:rFonts w:asciiTheme="minorHAnsi" w:eastAsia="Times New Roman" w:hAnsiTheme="minorHAnsi"/>
                <w:sz w:val="24"/>
                <w:szCs w:val="24"/>
                <w:u w:val="dotted"/>
                <w:lang w:val="en-US" w:eastAsia="zh-CN"/>
              </w:rPr>
              <w:tab/>
            </w:r>
          </w:p>
        </w:tc>
      </w:tr>
    </w:tbl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p w:rsidR="002171FE" w:rsidRPr="00A90384" w:rsidRDefault="002171FE" w:rsidP="002171FE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val="en-US" w:eastAsia="zh-CN"/>
        </w:rPr>
      </w:pPr>
    </w:p>
    <w:p w:rsidR="006F19F4" w:rsidRPr="00A90384" w:rsidRDefault="006F19F4" w:rsidP="002171FE">
      <w:pPr>
        <w:rPr>
          <w:rFonts w:asciiTheme="minorHAnsi" w:hAnsiTheme="minorHAnsi"/>
        </w:rPr>
      </w:pPr>
    </w:p>
    <w:sectPr w:rsidR="006F19F4" w:rsidRPr="00A90384" w:rsidSect="00C611B1">
      <w:headerReference w:type="default" r:id="rId8"/>
      <w:footerReference w:type="default" r:id="rId9"/>
      <w:pgSz w:w="11906" w:h="16838"/>
      <w:pgMar w:top="1440" w:right="1440" w:bottom="1440" w:left="1440" w:header="1701" w:footer="708" w:gutter="0"/>
      <w:pgBorders w:offsetFrom="page">
        <w:top w:val="single" w:sz="12" w:space="24" w:color="800000"/>
        <w:left w:val="single" w:sz="12" w:space="24" w:color="800000"/>
        <w:bottom w:val="single" w:sz="12" w:space="24" w:color="800000"/>
        <w:right w:val="single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5B" w:rsidRDefault="000A015B" w:rsidP="00221EF3">
      <w:pPr>
        <w:spacing w:after="0" w:line="240" w:lineRule="auto"/>
      </w:pPr>
      <w:r>
        <w:separator/>
      </w:r>
    </w:p>
  </w:endnote>
  <w:endnote w:type="continuationSeparator" w:id="0">
    <w:p w:rsidR="000A015B" w:rsidRDefault="000A015B" w:rsidP="002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Footer"/>
    </w:pPr>
    <w:r>
      <w:rPr>
        <w:noProof/>
        <w:lang w:eastAsia="en-Z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7321F7B9" wp14:editId="792970E2">
              <wp:simplePos x="0" y="0"/>
              <wp:positionH relativeFrom="margin">
                <wp:align>center</wp:align>
              </wp:positionH>
              <wp:positionV relativeFrom="paragraph">
                <wp:posOffset>-158751</wp:posOffset>
              </wp:positionV>
              <wp:extent cx="6840220" cy="0"/>
              <wp:effectExtent l="0" t="0" r="36830" b="19050"/>
              <wp:wrapNone/>
              <wp:docPr id="8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8232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104E6" id="Straight Connector 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2.5pt" to="538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" strokecolor="#782327" strokeweight=".5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DC97E5" wp14:editId="3ABC0788">
              <wp:simplePos x="0" y="0"/>
              <wp:positionH relativeFrom="margin">
                <wp:posOffset>279400</wp:posOffset>
              </wp:positionH>
              <wp:positionV relativeFrom="paragraph">
                <wp:posOffset>-114935</wp:posOffset>
              </wp:positionV>
              <wp:extent cx="4991100" cy="4635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11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221EF3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21EF3">
                              <w:rPr>
                                <w:rStyle w:val="Hyperlink"/>
                                <w:rFonts w:ascii="Myriad Pro" w:hAnsi="Myriad Pro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  <w:p w:rsidR="00221EF3" w:rsidRPr="00221EF3" w:rsidRDefault="00221EF3" w:rsidP="00853671">
                          <w:pPr>
                            <w:pStyle w:val="Foot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C97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pt;margin-top:-9.05pt;width:393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" filled="f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T: +27 (0) 21 671 4262 </w:t>
                    </w:r>
                    <w:r w:rsidRPr="00221EF3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221EF3">
                        <w:rPr>
                          <w:rStyle w:val="Hyperlink"/>
                          <w:rFonts w:ascii="Myriad Pro" w:hAnsi="Myriad Pro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21EF3">
                        <w:rPr>
                          <w:rStyle w:val="Hyperlink"/>
                          <w:rFonts w:ascii="Myriad Pro" w:hAnsi="Myriad Pro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Registration No. 2012/202025/10</w:t>
                    </w:r>
                  </w:p>
                  <w:p w:rsidR="00221EF3" w:rsidRPr="00221EF3" w:rsidRDefault="00221EF3" w:rsidP="00853671">
                    <w:pPr>
                      <w:pStyle w:val="Foot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AFFE" wp14:editId="096176F9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5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9AFFE" id="Text Box 5" o:spid="_x0000_s1028" type="#_x0000_t202" style="position:absolute;margin-left:69.5pt;margin-top:788.8pt;width:4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su3Kil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7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DDDCF" wp14:editId="43D3469C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9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0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DDDCF" id="Text Box 4" o:spid="_x0000_s1029" type="#_x0000_t202" style="position:absolute;margin-left:69.5pt;margin-top:788.8pt;width:43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Y41ZN1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11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5B" w:rsidRDefault="000A015B" w:rsidP="00221EF3">
      <w:pPr>
        <w:spacing w:after="0" w:line="240" w:lineRule="auto"/>
      </w:pPr>
      <w:r>
        <w:separator/>
      </w:r>
    </w:p>
  </w:footnote>
  <w:footnote w:type="continuationSeparator" w:id="0">
    <w:p w:rsidR="000A015B" w:rsidRDefault="000A015B" w:rsidP="002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3" w:rsidRDefault="00197B81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337638" wp14:editId="304B4253">
              <wp:simplePos x="0" y="0"/>
              <wp:positionH relativeFrom="column">
                <wp:posOffset>3784600</wp:posOffset>
              </wp:positionH>
              <wp:positionV relativeFrom="paragraph">
                <wp:posOffset>-635635</wp:posOffset>
              </wp:positionV>
              <wp:extent cx="2482850" cy="6413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2850" cy="641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Global Secretariat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ABSA on Grove, 3rd Floor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11 Grove Avenue, Claremont 7708</w:t>
                          </w:r>
                        </w:p>
                        <w:p w:rsidR="00221EF3" w:rsidRPr="00221EF3" w:rsidRDefault="00221EF3" w:rsidP="00221EF3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Cape Town, South Africa</w:t>
                          </w:r>
                        </w:p>
                        <w:p w:rsidR="00221EF3" w:rsidRPr="003B053A" w:rsidRDefault="00221EF3" w:rsidP="00221EF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37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pt;margin-top:-50.05pt;width:195.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Global Secretariat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ABSA on Grove, 3rd Floor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11 Grove Avenue, Claremont 7708</w:t>
                    </w:r>
                  </w:p>
                  <w:p w:rsidR="00221EF3" w:rsidRPr="00221EF3" w:rsidRDefault="00221EF3" w:rsidP="00221EF3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21EF3">
                      <w:rPr>
                        <w:rFonts w:ascii="Myriad Pro" w:hAnsi="Myriad Pro"/>
                        <w:sz w:val="18"/>
                        <w:szCs w:val="18"/>
                      </w:rPr>
                      <w:t>Cape Town, South Africa</w:t>
                    </w:r>
                  </w:p>
                  <w:p w:rsidR="00221EF3" w:rsidRPr="003B053A" w:rsidRDefault="00221EF3" w:rsidP="00221EF3">
                    <w:pPr>
                      <w:spacing w:after="0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anchor distT="0" distB="0" distL="114300" distR="114300" simplePos="0" relativeHeight="251657216" behindDoc="0" locked="0" layoutInCell="1" allowOverlap="1" wp14:anchorId="523C26EB" wp14:editId="68ADEB1F">
          <wp:simplePos x="0" y="0"/>
          <wp:positionH relativeFrom="margin">
            <wp:posOffset>-400050</wp:posOffset>
          </wp:positionH>
          <wp:positionV relativeFrom="page">
            <wp:posOffset>298450</wp:posOffset>
          </wp:positionV>
          <wp:extent cx="3734435" cy="97155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4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B72536"/>
    <w:multiLevelType w:val="hybridMultilevel"/>
    <w:tmpl w:val="F8A80F28"/>
    <w:lvl w:ilvl="0" w:tplc="3DB2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24C7"/>
    <w:multiLevelType w:val="hybridMultilevel"/>
    <w:tmpl w:val="8210345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022E"/>
    <w:multiLevelType w:val="hybridMultilevel"/>
    <w:tmpl w:val="55CE117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752E"/>
    <w:multiLevelType w:val="multilevel"/>
    <w:tmpl w:val="C9D2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2BF6"/>
    <w:multiLevelType w:val="hybridMultilevel"/>
    <w:tmpl w:val="83A261FE"/>
    <w:lvl w:ilvl="0" w:tplc="68D646E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B29"/>
    <w:multiLevelType w:val="multilevel"/>
    <w:tmpl w:val="A90A88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501E61"/>
    <w:multiLevelType w:val="hybridMultilevel"/>
    <w:tmpl w:val="42A6589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D46A1E"/>
    <w:multiLevelType w:val="hybridMultilevel"/>
    <w:tmpl w:val="8C32E3F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A83CAC"/>
    <w:multiLevelType w:val="multilevel"/>
    <w:tmpl w:val="BBE4BC5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CA0A19"/>
    <w:multiLevelType w:val="hybridMultilevel"/>
    <w:tmpl w:val="03E6C640"/>
    <w:lvl w:ilvl="0" w:tplc="6D20FD7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5"/>
    <w:rsid w:val="000A015B"/>
    <w:rsid w:val="00197B81"/>
    <w:rsid w:val="002171FE"/>
    <w:rsid w:val="00221EF3"/>
    <w:rsid w:val="00256CA7"/>
    <w:rsid w:val="005F2C29"/>
    <w:rsid w:val="006C53B5"/>
    <w:rsid w:val="006C65D6"/>
    <w:rsid w:val="006F19F4"/>
    <w:rsid w:val="00853671"/>
    <w:rsid w:val="0088563F"/>
    <w:rsid w:val="009137C3"/>
    <w:rsid w:val="00A90384"/>
    <w:rsid w:val="00B325A2"/>
    <w:rsid w:val="00B72D8D"/>
    <w:rsid w:val="00C53FDB"/>
    <w:rsid w:val="00C611B1"/>
    <w:rsid w:val="00CC2F14"/>
    <w:rsid w:val="00DD4FFF"/>
    <w:rsid w:val="00E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48183-FF0D-4DE8-BF3D-18910D7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53FD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6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imstravelgrants@nexteinste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einstein.org" TargetMode="External"/><Relationship Id="rId3" Type="http://schemas.openxmlformats.org/officeDocument/2006/relationships/hyperlink" Target="mailto:info@nexteinstein.org" TargetMode="External"/><Relationship Id="rId7" Type="http://schemas.openxmlformats.org/officeDocument/2006/relationships/hyperlink" Target="mailto:info@nexteinstein.org" TargetMode="External"/><Relationship Id="rId12" Type="http://schemas.openxmlformats.org/officeDocument/2006/relationships/hyperlink" Target="http://www.nexteinstein.org" TargetMode="External"/><Relationship Id="rId2" Type="http://schemas.openxmlformats.org/officeDocument/2006/relationships/hyperlink" Target="http://www.nexteinstein.org" TargetMode="External"/><Relationship Id="rId1" Type="http://schemas.openxmlformats.org/officeDocument/2006/relationships/hyperlink" Target="mailto:info@nexteinstein.org" TargetMode="External"/><Relationship Id="rId6" Type="http://schemas.openxmlformats.org/officeDocument/2006/relationships/hyperlink" Target="http://www.nexteinstein.org" TargetMode="External"/><Relationship Id="rId11" Type="http://schemas.openxmlformats.org/officeDocument/2006/relationships/hyperlink" Target="mailto:info@nexteinstein.org" TargetMode="External"/><Relationship Id="rId5" Type="http://schemas.openxmlformats.org/officeDocument/2006/relationships/hyperlink" Target="mailto:info@nexteinstein.org" TargetMode="External"/><Relationship Id="rId10" Type="http://schemas.openxmlformats.org/officeDocument/2006/relationships/hyperlink" Target="http://www.nexteinstein.org" TargetMode="External"/><Relationship Id="rId4" Type="http://schemas.openxmlformats.org/officeDocument/2006/relationships/hyperlink" Target="http://www.nexteinstein.org" TargetMode="External"/><Relationship Id="rId9" Type="http://schemas.openxmlformats.org/officeDocument/2006/relationships/hyperlink" Target="mailto:info@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Google%20Drive\AIMS%20NEI\Brand%20Guidelines\AIMS%20NE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AIMS NEI template</Template>
  <TotalTime>0</TotalTime>
  <Pages>5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Links>
    <vt:vector size="4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2015-03-17T11:57:00Z</cp:lastPrinted>
  <dcterms:created xsi:type="dcterms:W3CDTF">2015-09-22T06:33:00Z</dcterms:created>
  <dcterms:modified xsi:type="dcterms:W3CDTF">2015-09-22T06:33:00Z</dcterms:modified>
</cp:coreProperties>
</file>